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C87" w:rsidRDefault="00055C87" w:rsidP="003A4B1E">
      <w:pPr>
        <w:ind w:left="2977" w:hanging="141"/>
        <w:rPr>
          <w:rFonts w:ascii="Times New Roman" w:hAnsi="Times New Roman"/>
          <w:b/>
          <w:sz w:val="24"/>
          <w:szCs w:val="24"/>
        </w:rPr>
      </w:pPr>
    </w:p>
    <w:p w:rsidR="00055C87" w:rsidRPr="003A4B1E" w:rsidRDefault="00055C87" w:rsidP="003A4B1E">
      <w:pPr>
        <w:ind w:left="2977" w:hanging="141"/>
        <w:rPr>
          <w:rFonts w:ascii="Times New Roman" w:hAnsi="Times New Roman"/>
          <w:b/>
          <w:sz w:val="24"/>
          <w:szCs w:val="24"/>
        </w:rPr>
      </w:pPr>
      <w:r w:rsidRPr="003A4B1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55C87" w:rsidRPr="003A4B1E" w:rsidRDefault="00055C87" w:rsidP="003A4B1E">
      <w:pPr>
        <w:ind w:left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отчету </w:t>
      </w:r>
      <w:r w:rsidRPr="003A4B1E">
        <w:rPr>
          <w:rFonts w:ascii="Times New Roman" w:hAnsi="Times New Roman"/>
          <w:b/>
          <w:sz w:val="24"/>
          <w:szCs w:val="24"/>
        </w:rPr>
        <w:t xml:space="preserve">по финансово-хозяйственной деятельности </w:t>
      </w:r>
      <w:r>
        <w:rPr>
          <w:rFonts w:ascii="Times New Roman" w:hAnsi="Times New Roman"/>
          <w:b/>
          <w:sz w:val="24"/>
          <w:szCs w:val="24"/>
        </w:rPr>
        <w:t xml:space="preserve">в сфере водоснабжения                </w:t>
      </w:r>
      <w:r w:rsidRPr="003A4B1E">
        <w:rPr>
          <w:rFonts w:ascii="Times New Roman" w:hAnsi="Times New Roman"/>
          <w:b/>
          <w:sz w:val="24"/>
          <w:szCs w:val="24"/>
        </w:rPr>
        <w:t>МУП «Импульс»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B1E">
        <w:rPr>
          <w:rFonts w:ascii="Times New Roman" w:hAnsi="Times New Roman"/>
          <w:b/>
          <w:sz w:val="24"/>
          <w:szCs w:val="24"/>
        </w:rPr>
        <w:t>з</w:t>
      </w:r>
      <w:r w:rsidR="00B95050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B1E">
        <w:rPr>
          <w:rFonts w:ascii="Times New Roman" w:hAnsi="Times New Roman"/>
          <w:b/>
          <w:sz w:val="24"/>
          <w:szCs w:val="24"/>
        </w:rPr>
        <w:t>201</w:t>
      </w:r>
      <w:r w:rsidR="0045651F">
        <w:rPr>
          <w:rFonts w:ascii="Times New Roman" w:hAnsi="Times New Roman"/>
          <w:b/>
          <w:sz w:val="24"/>
          <w:szCs w:val="24"/>
        </w:rPr>
        <w:t xml:space="preserve">5 </w:t>
      </w:r>
      <w:r w:rsidRPr="003A4B1E">
        <w:rPr>
          <w:rFonts w:ascii="Times New Roman" w:hAnsi="Times New Roman"/>
          <w:b/>
          <w:sz w:val="24"/>
          <w:szCs w:val="24"/>
        </w:rPr>
        <w:t>год</w:t>
      </w:r>
      <w:r w:rsidR="0045651F">
        <w:rPr>
          <w:rFonts w:ascii="Times New Roman" w:hAnsi="Times New Roman"/>
          <w:b/>
          <w:sz w:val="24"/>
          <w:szCs w:val="24"/>
        </w:rPr>
        <w:t>а</w:t>
      </w:r>
      <w:r w:rsidRPr="003A4B1E">
        <w:rPr>
          <w:rFonts w:ascii="Times New Roman" w:hAnsi="Times New Roman"/>
          <w:b/>
          <w:sz w:val="24"/>
          <w:szCs w:val="24"/>
        </w:rPr>
        <w:t>.</w:t>
      </w:r>
    </w:p>
    <w:p w:rsidR="00055C87" w:rsidRDefault="00055C87" w:rsidP="003A4B1E">
      <w:pPr>
        <w:ind w:left="284"/>
        <w:jc w:val="center"/>
        <w:rPr>
          <w:rFonts w:ascii="Times New Roman" w:hAnsi="Times New Roman"/>
          <w:sz w:val="24"/>
          <w:szCs w:val="24"/>
        </w:rPr>
      </w:pPr>
    </w:p>
    <w:p w:rsidR="0045651F" w:rsidRPr="0045651F" w:rsidRDefault="0045651F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5651F">
        <w:rPr>
          <w:rFonts w:ascii="Times New Roman" w:hAnsi="Times New Roman"/>
          <w:sz w:val="24"/>
          <w:szCs w:val="24"/>
        </w:rPr>
        <w:t>Анализируя итоги работы предприятия за  201</w:t>
      </w:r>
      <w:r>
        <w:rPr>
          <w:rFonts w:ascii="Times New Roman" w:hAnsi="Times New Roman"/>
          <w:sz w:val="24"/>
          <w:szCs w:val="24"/>
        </w:rPr>
        <w:t>5</w:t>
      </w:r>
      <w:r w:rsidRPr="0045651F">
        <w:rPr>
          <w:rFonts w:ascii="Times New Roman" w:hAnsi="Times New Roman"/>
          <w:sz w:val="24"/>
          <w:szCs w:val="24"/>
        </w:rPr>
        <w:t xml:space="preserve"> года по предоставлению услуг в сфере водоснабжения, можно сказать следующее: доходы предприятия составили </w:t>
      </w:r>
      <w:r w:rsidR="00E77229">
        <w:rPr>
          <w:rFonts w:ascii="Times New Roman" w:hAnsi="Times New Roman"/>
          <w:sz w:val="24"/>
          <w:szCs w:val="24"/>
        </w:rPr>
        <w:t>377,35</w:t>
      </w:r>
      <w:r w:rsidRPr="0045651F">
        <w:rPr>
          <w:rFonts w:ascii="Times New Roman" w:hAnsi="Times New Roman"/>
          <w:sz w:val="24"/>
          <w:szCs w:val="24"/>
        </w:rPr>
        <w:t xml:space="preserve"> тыс. рублей, при себестоимости </w:t>
      </w:r>
      <w:r w:rsidR="00E77229">
        <w:rPr>
          <w:rFonts w:ascii="Times New Roman" w:hAnsi="Times New Roman"/>
          <w:sz w:val="24"/>
          <w:szCs w:val="24"/>
        </w:rPr>
        <w:t>827,11</w:t>
      </w:r>
      <w:r w:rsidRPr="0045651F">
        <w:rPr>
          <w:rFonts w:ascii="Times New Roman" w:hAnsi="Times New Roman"/>
          <w:sz w:val="24"/>
          <w:szCs w:val="24"/>
        </w:rPr>
        <w:t xml:space="preserve"> тыс. рублей. Убыток от реализации составил </w:t>
      </w:r>
      <w:r w:rsidR="00E77229">
        <w:rPr>
          <w:rFonts w:ascii="Times New Roman" w:hAnsi="Times New Roman"/>
          <w:sz w:val="24"/>
          <w:szCs w:val="24"/>
        </w:rPr>
        <w:t>449,76</w:t>
      </w:r>
      <w:r w:rsidRPr="0045651F">
        <w:rPr>
          <w:rFonts w:ascii="Times New Roman" w:hAnsi="Times New Roman"/>
          <w:sz w:val="24"/>
          <w:szCs w:val="24"/>
        </w:rPr>
        <w:t xml:space="preserve"> тыс. рублей. </w:t>
      </w:r>
    </w:p>
    <w:p w:rsidR="0045651F" w:rsidRPr="0045651F" w:rsidRDefault="0045651F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5651F">
        <w:rPr>
          <w:rFonts w:ascii="Times New Roman" w:hAnsi="Times New Roman"/>
          <w:sz w:val="24"/>
          <w:szCs w:val="24"/>
        </w:rPr>
        <w:t xml:space="preserve">Холодной воды было отпущено </w:t>
      </w:r>
      <w:r w:rsidR="00E77229">
        <w:rPr>
          <w:rFonts w:ascii="Times New Roman" w:hAnsi="Times New Roman"/>
          <w:sz w:val="24"/>
          <w:szCs w:val="24"/>
        </w:rPr>
        <w:t>20850</w:t>
      </w:r>
      <w:r w:rsidRPr="0045651F">
        <w:rPr>
          <w:rFonts w:ascii="Times New Roman" w:hAnsi="Times New Roman"/>
          <w:sz w:val="24"/>
          <w:szCs w:val="24"/>
        </w:rPr>
        <w:t xml:space="preserve"> м</w:t>
      </w:r>
      <w:r w:rsidRPr="0045651F">
        <w:rPr>
          <w:rFonts w:ascii="Times New Roman" w:hAnsi="Times New Roman"/>
          <w:sz w:val="24"/>
          <w:szCs w:val="24"/>
          <w:vertAlign w:val="superscript"/>
        </w:rPr>
        <w:t>3</w:t>
      </w:r>
      <w:r w:rsidRPr="0045651F">
        <w:rPr>
          <w:rFonts w:ascii="Times New Roman" w:hAnsi="Times New Roman"/>
          <w:sz w:val="24"/>
          <w:szCs w:val="24"/>
        </w:rPr>
        <w:t xml:space="preserve">, при плане </w:t>
      </w:r>
      <w:r w:rsidR="00E77229">
        <w:rPr>
          <w:rFonts w:ascii="Times New Roman" w:hAnsi="Times New Roman"/>
          <w:sz w:val="24"/>
          <w:szCs w:val="24"/>
        </w:rPr>
        <w:t>34330</w:t>
      </w:r>
      <w:r w:rsidRPr="0045651F">
        <w:rPr>
          <w:rFonts w:ascii="Times New Roman" w:hAnsi="Times New Roman"/>
          <w:sz w:val="24"/>
          <w:szCs w:val="24"/>
        </w:rPr>
        <w:t xml:space="preserve"> м</w:t>
      </w:r>
      <w:r w:rsidRPr="0045651F">
        <w:rPr>
          <w:rFonts w:ascii="Times New Roman" w:hAnsi="Times New Roman"/>
          <w:sz w:val="24"/>
          <w:szCs w:val="24"/>
          <w:vertAlign w:val="superscript"/>
        </w:rPr>
        <w:t>3</w:t>
      </w:r>
      <w:r w:rsidRPr="0045651F">
        <w:rPr>
          <w:rFonts w:ascii="Times New Roman" w:hAnsi="Times New Roman"/>
          <w:sz w:val="24"/>
          <w:szCs w:val="24"/>
        </w:rPr>
        <w:t xml:space="preserve">, что составляет </w:t>
      </w:r>
      <w:r w:rsidR="00E77229">
        <w:rPr>
          <w:rFonts w:ascii="Times New Roman" w:hAnsi="Times New Roman"/>
          <w:sz w:val="24"/>
          <w:szCs w:val="24"/>
        </w:rPr>
        <w:t>61</w:t>
      </w:r>
      <w:r w:rsidRPr="0045651F">
        <w:rPr>
          <w:rFonts w:ascii="Times New Roman" w:hAnsi="Times New Roman"/>
          <w:sz w:val="24"/>
          <w:szCs w:val="24"/>
        </w:rPr>
        <w:t xml:space="preserve">%. В </w:t>
      </w:r>
      <w:proofErr w:type="spellStart"/>
      <w:r w:rsidRPr="0045651F">
        <w:rPr>
          <w:rFonts w:ascii="Times New Roman" w:hAnsi="Times New Roman"/>
          <w:sz w:val="24"/>
          <w:szCs w:val="24"/>
        </w:rPr>
        <w:t>т.ч</w:t>
      </w:r>
      <w:proofErr w:type="spellEnd"/>
      <w:r w:rsidRPr="0045651F">
        <w:rPr>
          <w:rFonts w:ascii="Times New Roman" w:hAnsi="Times New Roman"/>
          <w:sz w:val="24"/>
          <w:szCs w:val="24"/>
        </w:rPr>
        <w:t xml:space="preserve">. населению </w:t>
      </w:r>
      <w:r w:rsidR="00E77229">
        <w:rPr>
          <w:rFonts w:ascii="Times New Roman" w:hAnsi="Times New Roman"/>
          <w:sz w:val="24"/>
          <w:szCs w:val="24"/>
        </w:rPr>
        <w:t>19879</w:t>
      </w:r>
      <w:r w:rsidRPr="0045651F">
        <w:rPr>
          <w:rFonts w:ascii="Times New Roman" w:hAnsi="Times New Roman"/>
          <w:sz w:val="24"/>
          <w:szCs w:val="24"/>
        </w:rPr>
        <w:t xml:space="preserve"> м</w:t>
      </w:r>
      <w:r w:rsidRPr="0045651F">
        <w:rPr>
          <w:rFonts w:ascii="Times New Roman" w:hAnsi="Times New Roman"/>
          <w:sz w:val="24"/>
          <w:szCs w:val="24"/>
          <w:vertAlign w:val="superscript"/>
        </w:rPr>
        <w:t>3</w:t>
      </w:r>
      <w:r w:rsidRPr="0045651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651F">
        <w:rPr>
          <w:rFonts w:ascii="Times New Roman" w:hAnsi="Times New Roman"/>
          <w:sz w:val="24"/>
          <w:szCs w:val="24"/>
        </w:rPr>
        <w:t>бюджетнофинансируемым</w:t>
      </w:r>
      <w:proofErr w:type="spellEnd"/>
      <w:r w:rsidRPr="0045651F">
        <w:rPr>
          <w:rFonts w:ascii="Times New Roman" w:hAnsi="Times New Roman"/>
          <w:sz w:val="24"/>
          <w:szCs w:val="24"/>
        </w:rPr>
        <w:t xml:space="preserve"> организациям </w:t>
      </w:r>
      <w:r w:rsidR="00E77229">
        <w:rPr>
          <w:rFonts w:ascii="Times New Roman" w:hAnsi="Times New Roman"/>
          <w:sz w:val="24"/>
          <w:szCs w:val="24"/>
        </w:rPr>
        <w:t>971</w:t>
      </w:r>
      <w:r w:rsidRPr="0045651F">
        <w:rPr>
          <w:rFonts w:ascii="Times New Roman" w:hAnsi="Times New Roman"/>
          <w:sz w:val="24"/>
          <w:szCs w:val="24"/>
        </w:rPr>
        <w:t xml:space="preserve"> м</w:t>
      </w:r>
      <w:r w:rsidRPr="0045651F">
        <w:rPr>
          <w:rFonts w:ascii="Times New Roman" w:hAnsi="Times New Roman"/>
          <w:sz w:val="24"/>
          <w:szCs w:val="24"/>
          <w:vertAlign w:val="superscript"/>
        </w:rPr>
        <w:t>3</w:t>
      </w:r>
      <w:r w:rsidRPr="0045651F">
        <w:rPr>
          <w:rFonts w:ascii="Times New Roman" w:hAnsi="Times New Roman"/>
          <w:sz w:val="24"/>
          <w:szCs w:val="24"/>
        </w:rPr>
        <w:t>.</w:t>
      </w:r>
    </w:p>
    <w:p w:rsidR="001D4A4B" w:rsidRDefault="0045651F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5651F">
        <w:rPr>
          <w:rFonts w:ascii="Times New Roman" w:hAnsi="Times New Roman"/>
          <w:sz w:val="24"/>
          <w:szCs w:val="24"/>
        </w:rPr>
        <w:t xml:space="preserve">Снижение объема реализации обусловлено тем, что планируемый объем реализации заложен расчетным путем по нормативу, а фактически отпущено меньше, так </w:t>
      </w:r>
      <w:r w:rsidR="006A2EB9">
        <w:rPr>
          <w:rFonts w:ascii="Times New Roman" w:hAnsi="Times New Roman"/>
          <w:sz w:val="24"/>
          <w:szCs w:val="24"/>
        </w:rPr>
        <w:t>к</w:t>
      </w:r>
      <w:r w:rsidRPr="0045651F">
        <w:rPr>
          <w:rFonts w:ascii="Times New Roman" w:hAnsi="Times New Roman"/>
          <w:sz w:val="24"/>
          <w:szCs w:val="24"/>
        </w:rPr>
        <w:t>ак установлены приборы учета потребителями. Кроме того снижено поголовье скота в 201</w:t>
      </w:r>
      <w:r w:rsidR="002B4F22">
        <w:rPr>
          <w:rFonts w:ascii="Times New Roman" w:hAnsi="Times New Roman"/>
          <w:sz w:val="24"/>
          <w:szCs w:val="24"/>
        </w:rPr>
        <w:t>5</w:t>
      </w:r>
      <w:r w:rsidRPr="0045651F">
        <w:rPr>
          <w:rFonts w:ascii="Times New Roman" w:hAnsi="Times New Roman"/>
          <w:sz w:val="24"/>
          <w:szCs w:val="24"/>
        </w:rPr>
        <w:t xml:space="preserve"> году по сравнению с 201</w:t>
      </w:r>
      <w:r w:rsidR="002B4F22">
        <w:rPr>
          <w:rFonts w:ascii="Times New Roman" w:hAnsi="Times New Roman"/>
          <w:sz w:val="24"/>
          <w:szCs w:val="24"/>
        </w:rPr>
        <w:t>4</w:t>
      </w:r>
      <w:r w:rsidRPr="0045651F">
        <w:rPr>
          <w:rFonts w:ascii="Times New Roman" w:hAnsi="Times New Roman"/>
          <w:sz w:val="24"/>
          <w:szCs w:val="24"/>
        </w:rPr>
        <w:t xml:space="preserve"> годом. Снижен объем реализации по населению за счет того, что в 2014 году пробурены индивидуальные скважины на личном подворье. По статьям затрат прослеживается экономия по всем видам. </w:t>
      </w:r>
      <w:r w:rsidR="001039D3">
        <w:rPr>
          <w:rFonts w:ascii="Times New Roman" w:hAnsi="Times New Roman"/>
          <w:sz w:val="24"/>
          <w:szCs w:val="24"/>
        </w:rPr>
        <w:t>Перерасход прослеживается только по  электроэнергии. О</w:t>
      </w:r>
      <w:r w:rsidRPr="0045651F">
        <w:rPr>
          <w:rFonts w:ascii="Times New Roman" w:hAnsi="Times New Roman"/>
          <w:sz w:val="24"/>
          <w:szCs w:val="24"/>
        </w:rPr>
        <w:t xml:space="preserve">бусловлен тем, что предприятию </w:t>
      </w:r>
      <w:r w:rsidR="006A2EB9">
        <w:rPr>
          <w:rFonts w:ascii="Times New Roman" w:hAnsi="Times New Roman"/>
          <w:sz w:val="24"/>
          <w:szCs w:val="24"/>
        </w:rPr>
        <w:t>за март месяц плата за электроэнергию был</w:t>
      </w:r>
      <w:r w:rsidR="00E77229">
        <w:rPr>
          <w:rFonts w:ascii="Times New Roman" w:hAnsi="Times New Roman"/>
          <w:sz w:val="24"/>
          <w:szCs w:val="24"/>
        </w:rPr>
        <w:t>а</w:t>
      </w:r>
      <w:r w:rsidR="006A2EB9">
        <w:rPr>
          <w:rFonts w:ascii="Times New Roman" w:hAnsi="Times New Roman"/>
          <w:sz w:val="24"/>
          <w:szCs w:val="24"/>
        </w:rPr>
        <w:t xml:space="preserve"> начислена по </w:t>
      </w:r>
      <w:r w:rsidR="00E77229">
        <w:rPr>
          <w:rFonts w:ascii="Times New Roman" w:hAnsi="Times New Roman"/>
          <w:sz w:val="24"/>
          <w:szCs w:val="24"/>
        </w:rPr>
        <w:t xml:space="preserve">установленной </w:t>
      </w:r>
      <w:r w:rsidR="006A2EB9">
        <w:rPr>
          <w:rFonts w:ascii="Times New Roman" w:hAnsi="Times New Roman"/>
          <w:sz w:val="24"/>
          <w:szCs w:val="24"/>
        </w:rPr>
        <w:t xml:space="preserve">мощности </w:t>
      </w:r>
      <w:r w:rsidR="00E77229">
        <w:rPr>
          <w:rFonts w:ascii="Times New Roman" w:hAnsi="Times New Roman"/>
          <w:sz w:val="24"/>
          <w:szCs w:val="24"/>
        </w:rPr>
        <w:t xml:space="preserve">оборудования, </w:t>
      </w:r>
      <w:r w:rsidR="001039D3">
        <w:rPr>
          <w:rFonts w:ascii="Times New Roman" w:hAnsi="Times New Roman"/>
          <w:sz w:val="24"/>
          <w:szCs w:val="24"/>
        </w:rPr>
        <w:t xml:space="preserve"> </w:t>
      </w:r>
      <w:r w:rsidR="00E77229">
        <w:rPr>
          <w:rFonts w:ascii="Times New Roman" w:hAnsi="Times New Roman"/>
          <w:sz w:val="24"/>
          <w:szCs w:val="24"/>
        </w:rPr>
        <w:t>а не по приборам учета</w:t>
      </w:r>
      <w:proofErr w:type="gramStart"/>
      <w:r w:rsidR="00E77229">
        <w:rPr>
          <w:rFonts w:ascii="Times New Roman" w:hAnsi="Times New Roman"/>
          <w:sz w:val="24"/>
          <w:szCs w:val="24"/>
        </w:rPr>
        <w:t>.</w:t>
      </w:r>
      <w:proofErr w:type="gramEnd"/>
      <w:r w:rsidR="00E77229">
        <w:rPr>
          <w:rFonts w:ascii="Times New Roman" w:hAnsi="Times New Roman"/>
          <w:sz w:val="24"/>
          <w:szCs w:val="24"/>
        </w:rPr>
        <w:t xml:space="preserve"> </w:t>
      </w:r>
      <w:r w:rsidR="006641A8">
        <w:rPr>
          <w:rFonts w:ascii="Times New Roman" w:hAnsi="Times New Roman"/>
          <w:sz w:val="24"/>
          <w:szCs w:val="24"/>
        </w:rPr>
        <w:t>Дело находится на рассмотрении в Арбитражном суде РХ.</w:t>
      </w:r>
    </w:p>
    <w:p w:rsidR="0045651F" w:rsidRPr="0045651F" w:rsidRDefault="0045651F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5651F">
        <w:rPr>
          <w:rFonts w:ascii="Times New Roman" w:hAnsi="Times New Roman"/>
          <w:sz w:val="24"/>
          <w:szCs w:val="24"/>
        </w:rPr>
        <w:t>По состоянию на 01.</w:t>
      </w:r>
      <w:r w:rsidR="006641A8">
        <w:rPr>
          <w:rFonts w:ascii="Times New Roman" w:hAnsi="Times New Roman"/>
          <w:sz w:val="24"/>
          <w:szCs w:val="24"/>
        </w:rPr>
        <w:t>01</w:t>
      </w:r>
      <w:r w:rsidRPr="0045651F">
        <w:rPr>
          <w:rFonts w:ascii="Times New Roman" w:hAnsi="Times New Roman"/>
          <w:sz w:val="24"/>
          <w:szCs w:val="24"/>
        </w:rPr>
        <w:t>.201</w:t>
      </w:r>
      <w:r w:rsidR="006641A8">
        <w:rPr>
          <w:rFonts w:ascii="Times New Roman" w:hAnsi="Times New Roman"/>
          <w:sz w:val="24"/>
          <w:szCs w:val="24"/>
        </w:rPr>
        <w:t>6</w:t>
      </w:r>
      <w:r w:rsidRPr="0045651F">
        <w:rPr>
          <w:rFonts w:ascii="Times New Roman" w:hAnsi="Times New Roman"/>
          <w:sz w:val="24"/>
          <w:szCs w:val="24"/>
        </w:rPr>
        <w:t xml:space="preserve"> года по предприятию образовалась дебиторская задолженность в размере </w:t>
      </w:r>
      <w:r w:rsidR="006641A8">
        <w:rPr>
          <w:rFonts w:ascii="Times New Roman" w:hAnsi="Times New Roman"/>
          <w:sz w:val="24"/>
          <w:szCs w:val="24"/>
        </w:rPr>
        <w:t>584,9</w:t>
      </w:r>
      <w:r w:rsidRPr="0045651F">
        <w:rPr>
          <w:rFonts w:ascii="Times New Roman" w:hAnsi="Times New Roman"/>
          <w:sz w:val="24"/>
          <w:szCs w:val="24"/>
        </w:rPr>
        <w:t xml:space="preserve"> тыс. рублей и кредиторская задолженность в размере </w:t>
      </w:r>
      <w:r w:rsidR="006641A8">
        <w:rPr>
          <w:rFonts w:ascii="Times New Roman" w:hAnsi="Times New Roman"/>
          <w:sz w:val="24"/>
          <w:szCs w:val="24"/>
        </w:rPr>
        <w:t>937,38</w:t>
      </w:r>
      <w:r w:rsidRPr="0045651F">
        <w:rPr>
          <w:rFonts w:ascii="Times New Roman" w:hAnsi="Times New Roman"/>
          <w:sz w:val="24"/>
          <w:szCs w:val="24"/>
        </w:rPr>
        <w:t xml:space="preserve"> тыс. рублей. Собираемость платежей </w:t>
      </w:r>
      <w:r w:rsidR="006641A8">
        <w:rPr>
          <w:rFonts w:ascii="Times New Roman" w:hAnsi="Times New Roman"/>
          <w:sz w:val="24"/>
          <w:szCs w:val="24"/>
        </w:rPr>
        <w:t xml:space="preserve">по холодному водоснабжению </w:t>
      </w:r>
      <w:r w:rsidRPr="0045651F">
        <w:rPr>
          <w:rFonts w:ascii="Times New Roman" w:hAnsi="Times New Roman"/>
          <w:sz w:val="24"/>
          <w:szCs w:val="24"/>
        </w:rPr>
        <w:t xml:space="preserve">составляет </w:t>
      </w:r>
      <w:r w:rsidR="006641A8">
        <w:rPr>
          <w:rFonts w:ascii="Times New Roman" w:hAnsi="Times New Roman"/>
          <w:sz w:val="24"/>
          <w:szCs w:val="24"/>
        </w:rPr>
        <w:t>100</w:t>
      </w:r>
      <w:bookmarkStart w:id="0" w:name="_GoBack"/>
      <w:bookmarkEnd w:id="0"/>
      <w:r w:rsidR="006A2EB9">
        <w:rPr>
          <w:rFonts w:ascii="Times New Roman" w:hAnsi="Times New Roman"/>
          <w:sz w:val="24"/>
          <w:szCs w:val="24"/>
        </w:rPr>
        <w:t>%.</w:t>
      </w:r>
    </w:p>
    <w:p w:rsidR="0045651F" w:rsidRPr="0045651F" w:rsidRDefault="0045651F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45651F" w:rsidRPr="0045651F" w:rsidRDefault="0045651F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45651F" w:rsidRPr="0045651F" w:rsidRDefault="0045651F" w:rsidP="0045651F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45651F">
        <w:rPr>
          <w:rFonts w:ascii="Times New Roman" w:hAnsi="Times New Roman"/>
          <w:sz w:val="24"/>
          <w:szCs w:val="24"/>
        </w:rPr>
        <w:t xml:space="preserve">Директор  </w:t>
      </w:r>
      <w:r w:rsidRPr="0045651F">
        <w:rPr>
          <w:rFonts w:ascii="Times New Roman" w:hAnsi="Times New Roman"/>
          <w:sz w:val="24"/>
          <w:szCs w:val="24"/>
        </w:rPr>
        <w:tab/>
      </w:r>
      <w:r w:rsidRPr="0045651F">
        <w:rPr>
          <w:rFonts w:ascii="Times New Roman" w:hAnsi="Times New Roman"/>
          <w:sz w:val="24"/>
          <w:szCs w:val="24"/>
        </w:rPr>
        <w:tab/>
      </w:r>
      <w:r w:rsidRPr="0045651F">
        <w:rPr>
          <w:rFonts w:ascii="Times New Roman" w:hAnsi="Times New Roman"/>
          <w:sz w:val="24"/>
          <w:szCs w:val="24"/>
        </w:rPr>
        <w:tab/>
      </w:r>
      <w:r w:rsidRPr="0045651F">
        <w:rPr>
          <w:rFonts w:ascii="Times New Roman" w:hAnsi="Times New Roman"/>
          <w:sz w:val="24"/>
          <w:szCs w:val="24"/>
        </w:rPr>
        <w:tab/>
        <w:t xml:space="preserve">      </w:t>
      </w:r>
      <w:r w:rsidRPr="0045651F">
        <w:rPr>
          <w:rFonts w:ascii="Times New Roman" w:hAnsi="Times New Roman"/>
          <w:sz w:val="24"/>
          <w:szCs w:val="24"/>
        </w:rPr>
        <w:tab/>
      </w:r>
      <w:r w:rsidRPr="0045651F">
        <w:rPr>
          <w:rFonts w:ascii="Times New Roman" w:hAnsi="Times New Roman"/>
          <w:sz w:val="24"/>
          <w:szCs w:val="24"/>
        </w:rPr>
        <w:tab/>
        <w:t xml:space="preserve">Н.И. </w:t>
      </w:r>
      <w:proofErr w:type="spellStart"/>
      <w:r w:rsidRPr="0045651F">
        <w:rPr>
          <w:rFonts w:ascii="Times New Roman" w:hAnsi="Times New Roman"/>
          <w:sz w:val="24"/>
          <w:szCs w:val="24"/>
        </w:rPr>
        <w:t>Мисюра</w:t>
      </w:r>
      <w:proofErr w:type="spellEnd"/>
    </w:p>
    <w:p w:rsidR="0045651F" w:rsidRPr="0045651F" w:rsidRDefault="0045651F" w:rsidP="0045651F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5651F" w:rsidRPr="0045651F" w:rsidRDefault="001D4A4B" w:rsidP="0045651F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 о. г</w:t>
      </w:r>
      <w:r w:rsidR="0045651F" w:rsidRPr="0045651F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.</w:t>
      </w:r>
      <w:r w:rsidR="0045651F" w:rsidRPr="0045651F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="0045651F" w:rsidRPr="0045651F">
        <w:rPr>
          <w:rFonts w:ascii="Times New Roman" w:hAnsi="Times New Roman"/>
          <w:sz w:val="24"/>
          <w:szCs w:val="24"/>
        </w:rPr>
        <w:tab/>
      </w:r>
      <w:r w:rsidR="0045651F" w:rsidRPr="0045651F">
        <w:rPr>
          <w:rFonts w:ascii="Times New Roman" w:hAnsi="Times New Roman"/>
          <w:sz w:val="24"/>
          <w:szCs w:val="24"/>
        </w:rPr>
        <w:tab/>
      </w:r>
      <w:r w:rsidR="0045651F" w:rsidRPr="0045651F">
        <w:rPr>
          <w:rFonts w:ascii="Times New Roman" w:hAnsi="Times New Roman"/>
          <w:sz w:val="24"/>
          <w:szCs w:val="24"/>
        </w:rPr>
        <w:tab/>
      </w:r>
      <w:r w:rsidR="0045651F" w:rsidRPr="0045651F">
        <w:rPr>
          <w:rFonts w:ascii="Times New Roman" w:hAnsi="Times New Roman"/>
          <w:sz w:val="24"/>
          <w:szCs w:val="24"/>
        </w:rPr>
        <w:tab/>
      </w:r>
      <w:r w:rsidR="0045651F" w:rsidRPr="0045651F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Е.С.Мисюра</w:t>
      </w:r>
      <w:proofErr w:type="spellEnd"/>
    </w:p>
    <w:p w:rsidR="00055C87" w:rsidRPr="00595838" w:rsidRDefault="00055C87" w:rsidP="0045651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sectPr w:rsidR="00055C87" w:rsidRPr="00595838" w:rsidSect="005958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8105A"/>
    <w:multiLevelType w:val="hybridMultilevel"/>
    <w:tmpl w:val="EED8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F77"/>
    <w:rsid w:val="000165E6"/>
    <w:rsid w:val="0004287A"/>
    <w:rsid w:val="00055C87"/>
    <w:rsid w:val="000C673C"/>
    <w:rsid w:val="001039D3"/>
    <w:rsid w:val="001101EF"/>
    <w:rsid w:val="00166F77"/>
    <w:rsid w:val="001A628B"/>
    <w:rsid w:val="001B4C24"/>
    <w:rsid w:val="001D4A4B"/>
    <w:rsid w:val="001F7335"/>
    <w:rsid w:val="00290417"/>
    <w:rsid w:val="002B3483"/>
    <w:rsid w:val="002B4F22"/>
    <w:rsid w:val="002C40A3"/>
    <w:rsid w:val="002C6EB7"/>
    <w:rsid w:val="00303E63"/>
    <w:rsid w:val="003350F1"/>
    <w:rsid w:val="0038344F"/>
    <w:rsid w:val="003A4B1E"/>
    <w:rsid w:val="003B4530"/>
    <w:rsid w:val="004268EC"/>
    <w:rsid w:val="0045651F"/>
    <w:rsid w:val="0050523A"/>
    <w:rsid w:val="0051307A"/>
    <w:rsid w:val="00533533"/>
    <w:rsid w:val="00557517"/>
    <w:rsid w:val="0056213E"/>
    <w:rsid w:val="00595838"/>
    <w:rsid w:val="00606EF8"/>
    <w:rsid w:val="00663728"/>
    <w:rsid w:val="006641A8"/>
    <w:rsid w:val="006A2EB9"/>
    <w:rsid w:val="006A45E5"/>
    <w:rsid w:val="006C1989"/>
    <w:rsid w:val="006C788B"/>
    <w:rsid w:val="00717C40"/>
    <w:rsid w:val="0072357A"/>
    <w:rsid w:val="00740A21"/>
    <w:rsid w:val="00765124"/>
    <w:rsid w:val="00904D6A"/>
    <w:rsid w:val="00936A45"/>
    <w:rsid w:val="009B6970"/>
    <w:rsid w:val="00AC1D62"/>
    <w:rsid w:val="00AF31F1"/>
    <w:rsid w:val="00B0170D"/>
    <w:rsid w:val="00B85632"/>
    <w:rsid w:val="00B95050"/>
    <w:rsid w:val="00BB7674"/>
    <w:rsid w:val="00BC6AA6"/>
    <w:rsid w:val="00BE7EDF"/>
    <w:rsid w:val="00C42E9C"/>
    <w:rsid w:val="00CE2B3E"/>
    <w:rsid w:val="00D170E8"/>
    <w:rsid w:val="00D71567"/>
    <w:rsid w:val="00D80139"/>
    <w:rsid w:val="00DC2060"/>
    <w:rsid w:val="00E77229"/>
    <w:rsid w:val="00F512C1"/>
    <w:rsid w:val="00FB3DE3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5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E2D71-DA88-4931-A105-889972DB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42</cp:revision>
  <cp:lastPrinted>2016-02-19T07:20:00Z</cp:lastPrinted>
  <dcterms:created xsi:type="dcterms:W3CDTF">2013-09-03T00:27:00Z</dcterms:created>
  <dcterms:modified xsi:type="dcterms:W3CDTF">2016-02-19T07:35:00Z</dcterms:modified>
</cp:coreProperties>
</file>